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3D" w:rsidRPr="00295EC0" w:rsidRDefault="00F44F3D" w:rsidP="00295EC0">
      <w:pPr>
        <w:rPr>
          <w:b/>
          <w:bCs/>
          <w:lang w:val="en-US"/>
        </w:rPr>
      </w:pPr>
    </w:p>
    <w:tbl>
      <w:tblPr>
        <w:tblStyle w:val="a7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943"/>
        <w:gridCol w:w="4360"/>
        <w:gridCol w:w="34"/>
      </w:tblGrid>
      <w:tr w:rsidR="00F44F3D" w:rsidTr="00295EC0">
        <w:trPr>
          <w:trHeight w:val="241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4F3D" w:rsidRDefault="00F44F3D">
            <w:pPr>
              <w:widowControl w:val="0"/>
              <w:suppressAutoHyphens/>
              <w:snapToGrid w:val="0"/>
              <w:ind w:left="-3" w:right="1827"/>
              <w:rPr>
                <w:rFonts w:eastAsia="Arial Unicode MS"/>
                <w:color w:val="000066"/>
                <w:spacing w:val="-8"/>
                <w:kern w:val="2"/>
                <w:sz w:val="72"/>
                <w:szCs w:val="72"/>
              </w:rPr>
            </w:pPr>
            <w:r>
              <w:rPr>
                <w:noProof/>
                <w:color w:val="000066"/>
                <w:spacing w:val="-8"/>
                <w:sz w:val="72"/>
                <w:szCs w:val="72"/>
                <w:lang w:eastAsia="uk-UA"/>
              </w:rPr>
              <w:drawing>
                <wp:inline distT="0" distB="0" distL="0" distR="0" wp14:anchorId="2862D563" wp14:editId="72A10DF4">
                  <wp:extent cx="676275" cy="6953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eastAsia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ГО «ТЕРНОПІЛЬСЬКИЙ</w:t>
            </w:r>
          </w:p>
          <w:p w:rsidR="00F44F3D" w:rsidRPr="001A667E" w:rsidRDefault="00F44F3D">
            <w:pPr>
              <w:pStyle w:val="2"/>
              <w:snapToGrid w:val="0"/>
              <w:jc w:val="center"/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</w:pPr>
            <w:r w:rsidRPr="001A667E">
              <w:rPr>
                <w:rFonts w:ascii="Times New Roman" w:hAnsi="Times New Roman"/>
                <w:color w:val="000066"/>
                <w:spacing w:val="-8"/>
                <w:sz w:val="52"/>
                <w:szCs w:val="52"/>
              </w:rPr>
              <w:t>ПРЕС-КЛУБ»</w:t>
            </w:r>
          </w:p>
          <w:p w:rsidR="00F44F3D" w:rsidRPr="001A667E" w:rsidRDefault="00FF6382">
            <w:pPr>
              <w:jc w:val="center"/>
              <w:rPr>
                <w:b/>
                <w:color w:val="000066"/>
                <w:w w:val="98"/>
                <w:sz w:val="52"/>
                <w:szCs w:val="52"/>
              </w:rPr>
            </w:pPr>
            <w:hyperlink r:id="rId7" w:history="1">
              <w:r w:rsidR="00F44F3D" w:rsidRPr="001A667E">
                <w:rPr>
                  <w:rStyle w:val="a4"/>
                  <w:b/>
                  <w:color w:val="000066"/>
                  <w:w w:val="98"/>
                  <w:sz w:val="52"/>
                  <w:szCs w:val="52"/>
                </w:rPr>
                <w:t>http://pressclub.te.ua</w:t>
              </w:r>
            </w:hyperlink>
          </w:p>
          <w:p w:rsidR="00F44F3D" w:rsidRDefault="00F44F3D">
            <w:pPr>
              <w:widowControl w:val="0"/>
              <w:suppressAutoHyphens/>
              <w:jc w:val="center"/>
              <w:rPr>
                <w:rFonts w:eastAsia="Arial Unicode MS"/>
                <w:b/>
                <w:color w:val="000066"/>
                <w:w w:val="98"/>
                <w:kern w:val="2"/>
                <w:sz w:val="40"/>
                <w:szCs w:val="40"/>
              </w:rPr>
            </w:pPr>
          </w:p>
        </w:tc>
      </w:tr>
      <w:tr w:rsidR="001A2E14" w:rsidRPr="001A667E" w:rsidTr="00295EC0">
        <w:trPr>
          <w:gridAfter w:val="1"/>
          <w:wAfter w:w="34" w:type="dxa"/>
          <w:trHeight w:val="1396"/>
          <w:jc w:val="center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255A29" w:rsidP="001A2E14">
            <w:pPr>
              <w:rPr>
                <w:rStyle w:val="a3"/>
                <w:rFonts w:eastAsia="Arial Unicode MS"/>
                <w:bCs w:val="0"/>
                <w:kern w:val="2"/>
              </w:rPr>
            </w:pPr>
            <w:r>
              <w:rPr>
                <w:b/>
                <w:noProof/>
              </w:rPr>
              <w:t>22 квітня</w:t>
            </w:r>
            <w:r w:rsidR="001A2E14" w:rsidRPr="001A667E">
              <w:rPr>
                <w:b/>
                <w:noProof/>
              </w:rPr>
              <w:t xml:space="preserve">  </w:t>
            </w:r>
            <w:r w:rsidR="001A667E" w:rsidRPr="001A667E">
              <w:rPr>
                <w:b/>
                <w:noProof/>
              </w:rPr>
              <w:t>201</w:t>
            </w:r>
            <w:r w:rsidR="001A2E14" w:rsidRPr="001A667E">
              <w:rPr>
                <w:b/>
                <w:noProof/>
              </w:rPr>
              <w:t>6</w:t>
            </w:r>
            <w:r w:rsidR="001A667E" w:rsidRPr="001A667E">
              <w:rPr>
                <w:b/>
                <w:noProof/>
              </w:rPr>
              <w:t xml:space="preserve"> </w:t>
            </w:r>
            <w:r w:rsidR="001A2E14" w:rsidRPr="001A667E">
              <w:rPr>
                <w:b/>
                <w:noProof/>
              </w:rPr>
              <w:t>року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snapToGrid w:val="0"/>
              <w:ind w:right="-144"/>
              <w:rPr>
                <w:rFonts w:eastAsia="Arial Unicode MS"/>
                <w:b/>
                <w:noProof/>
                <w:kern w:val="2"/>
              </w:rPr>
            </w:pPr>
            <w:r w:rsidRPr="001A667E">
              <w:rPr>
                <w:b/>
                <w:noProof/>
              </w:rPr>
              <w:t>Контакти:</w:t>
            </w:r>
          </w:p>
          <w:p w:rsidR="00187F76" w:rsidRDefault="00295EC0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Анжела Кардинал</w:t>
            </w:r>
            <w:r>
              <w:rPr>
                <w:noProof/>
                <w:lang w:val="en-US"/>
              </w:rPr>
              <w:t xml:space="preserve"> </w:t>
            </w:r>
            <w:r w:rsidR="00187F76">
              <w:rPr>
                <w:noProof/>
              </w:rPr>
              <w:t xml:space="preserve">голова </w:t>
            </w:r>
          </w:p>
          <w:p w:rsidR="001A2E14" w:rsidRPr="001A667E" w:rsidRDefault="00187F76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>
              <w:rPr>
                <w:noProof/>
              </w:rPr>
              <w:t>ГО</w:t>
            </w:r>
            <w:r w:rsidR="001A2E14" w:rsidRPr="001A667E">
              <w:rPr>
                <w:noProof/>
              </w:rPr>
              <w:t xml:space="preserve"> </w:t>
            </w:r>
            <w:r>
              <w:rPr>
                <w:noProof/>
              </w:rPr>
              <w:t xml:space="preserve"> </w:t>
            </w:r>
            <w:r w:rsidR="001A2E14" w:rsidRPr="001A667E">
              <w:rPr>
                <w:noProof/>
              </w:rPr>
              <w:t>Тернопільськ</w:t>
            </w:r>
            <w:r>
              <w:rPr>
                <w:noProof/>
              </w:rPr>
              <w:t>ий прес-клуб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>(050)5280315, (096)3903025</w:t>
            </w:r>
          </w:p>
          <w:p w:rsidR="001A2E14" w:rsidRPr="001A667E" w:rsidRDefault="001A2E14" w:rsidP="001A2E14">
            <w:pPr>
              <w:tabs>
                <w:tab w:val="left" w:pos="426"/>
                <w:tab w:val="left" w:pos="9000"/>
              </w:tabs>
              <w:ind w:right="-144"/>
              <w:rPr>
                <w:noProof/>
              </w:rPr>
            </w:pPr>
            <w:r w:rsidRPr="001A667E">
              <w:rPr>
                <w:noProof/>
              </w:rPr>
              <w:t xml:space="preserve"> e-mail: </w:t>
            </w:r>
            <w:hyperlink r:id="rId8" w:history="1">
              <w:r w:rsidRPr="001A667E">
                <w:rPr>
                  <w:rStyle w:val="a4"/>
                  <w:noProof/>
                </w:rPr>
                <w:t>akardynal@ukr.net</w:t>
              </w:r>
            </w:hyperlink>
          </w:p>
          <w:p w:rsidR="001A2E14" w:rsidRPr="001A667E" w:rsidRDefault="001A2E14" w:rsidP="00F44F3D">
            <w:pPr>
              <w:rPr>
                <w:rStyle w:val="a3"/>
                <w:rFonts w:eastAsia="Arial Unicode MS"/>
                <w:bCs w:val="0"/>
                <w:kern w:val="2"/>
              </w:rPr>
            </w:pPr>
          </w:p>
        </w:tc>
      </w:tr>
    </w:tbl>
    <w:p w:rsidR="00F44F3D" w:rsidRPr="001A667E" w:rsidRDefault="00F44F3D" w:rsidP="00F44F3D">
      <w:pPr>
        <w:rPr>
          <w:rStyle w:val="a3"/>
          <w:rFonts w:eastAsia="Arial Unicode MS"/>
          <w:bCs w:val="0"/>
          <w:kern w:val="2"/>
        </w:rPr>
      </w:pPr>
    </w:p>
    <w:p w:rsidR="00F44F3D" w:rsidRPr="00415EF0" w:rsidRDefault="00F44F3D" w:rsidP="002E103C">
      <w:pPr>
        <w:jc w:val="center"/>
        <w:rPr>
          <w:b/>
        </w:rPr>
      </w:pPr>
      <w:r w:rsidRPr="00415EF0">
        <w:rPr>
          <w:rStyle w:val="a3"/>
          <w:b w:val="0"/>
          <w:bCs w:val="0"/>
        </w:rPr>
        <w:t>Шановні колеги!</w:t>
      </w:r>
    </w:p>
    <w:p w:rsidR="00F44F3D" w:rsidRPr="001A667E" w:rsidRDefault="00F44F3D" w:rsidP="00F44F3D">
      <w:pPr>
        <w:jc w:val="center"/>
        <w:rPr>
          <w:b/>
          <w:bCs/>
        </w:rPr>
      </w:pPr>
      <w:r w:rsidRPr="001A667E">
        <w:t>Запрошуємо Вас відвідати тренінг на тему</w:t>
      </w:r>
      <w:r w:rsidRPr="001A667E">
        <w:rPr>
          <w:b/>
          <w:bCs/>
        </w:rPr>
        <w:t>:</w:t>
      </w:r>
      <w:r w:rsidR="005F7D64" w:rsidRPr="005F7D64">
        <w:t xml:space="preserve"> </w:t>
      </w:r>
      <w:r w:rsidR="005F7D64" w:rsidRPr="005F7D64">
        <w:rPr>
          <w:b/>
          <w:bCs/>
        </w:rPr>
        <w:t>«Стандарти та етика Інтернет-журналістики».</w:t>
      </w:r>
    </w:p>
    <w:p w:rsidR="00FB5E0C" w:rsidRPr="001A667E" w:rsidRDefault="00FB5E0C" w:rsidP="00F44F3D">
      <w:pPr>
        <w:jc w:val="both"/>
        <w:rPr>
          <w:bCs/>
          <w:color w:val="000000" w:themeColor="text1"/>
        </w:rPr>
      </w:pPr>
    </w:p>
    <w:p w:rsidR="00D37BAA" w:rsidRPr="001E52D5" w:rsidRDefault="00FB5E0C" w:rsidP="00FB5E0C">
      <w:pPr>
        <w:rPr>
          <w:bCs/>
          <w:color w:val="000000" w:themeColor="text1"/>
        </w:rPr>
      </w:pPr>
      <w:r w:rsidRPr="001E52D5">
        <w:rPr>
          <w:bCs/>
          <w:color w:val="000000" w:themeColor="text1"/>
        </w:rPr>
        <w:t>Дата:</w:t>
      </w:r>
      <w:r w:rsidR="002723B1" w:rsidRPr="001E52D5">
        <w:rPr>
          <w:bCs/>
          <w:color w:val="000000" w:themeColor="text1"/>
        </w:rPr>
        <w:t xml:space="preserve"> </w:t>
      </w:r>
      <w:r w:rsidR="00970FB2" w:rsidRPr="001E52D5">
        <w:rPr>
          <w:bCs/>
          <w:color w:val="000000" w:themeColor="text1"/>
        </w:rPr>
        <w:t xml:space="preserve"> </w:t>
      </w:r>
      <w:r w:rsidR="002E103C" w:rsidRPr="00415EF0">
        <w:rPr>
          <w:b/>
          <w:bCs/>
          <w:color w:val="000000" w:themeColor="text1"/>
        </w:rPr>
        <w:t>22 квітня</w:t>
      </w:r>
      <w:r w:rsidR="001A2E14" w:rsidRPr="00415EF0">
        <w:rPr>
          <w:b/>
          <w:bCs/>
          <w:color w:val="000000" w:themeColor="text1"/>
        </w:rPr>
        <w:t xml:space="preserve"> 2016</w:t>
      </w:r>
      <w:r w:rsidR="0099673F" w:rsidRPr="00415EF0">
        <w:rPr>
          <w:b/>
          <w:bCs/>
          <w:color w:val="000000" w:themeColor="text1"/>
        </w:rPr>
        <w:t xml:space="preserve"> р</w:t>
      </w:r>
      <w:r w:rsidR="0099673F" w:rsidRPr="001E52D5">
        <w:rPr>
          <w:bCs/>
          <w:color w:val="000000" w:themeColor="text1"/>
        </w:rPr>
        <w:t>.</w:t>
      </w:r>
      <w:r w:rsidR="00D37BAA" w:rsidRPr="001E52D5">
        <w:rPr>
          <w:bCs/>
          <w:color w:val="000000" w:themeColor="text1"/>
        </w:rPr>
        <w:t xml:space="preserve"> м. Тернопіль</w:t>
      </w:r>
      <w:r w:rsidR="001E52D5">
        <w:rPr>
          <w:bCs/>
          <w:color w:val="000000" w:themeColor="text1"/>
        </w:rPr>
        <w:t xml:space="preserve"> ТЦ «АТРІУМ» 4 поверх</w:t>
      </w:r>
    </w:p>
    <w:p w:rsidR="00F44F3D" w:rsidRPr="001E52D5" w:rsidRDefault="0026602F" w:rsidP="00F44F3D">
      <w:pPr>
        <w:jc w:val="both"/>
        <w:rPr>
          <w:color w:val="000000" w:themeColor="text1"/>
        </w:rPr>
      </w:pPr>
      <w:r w:rsidRPr="001E52D5">
        <w:rPr>
          <w:color w:val="000000" w:themeColor="text1"/>
        </w:rPr>
        <w:t>Організатор</w:t>
      </w:r>
      <w:r w:rsidR="00F44F3D" w:rsidRPr="001E52D5">
        <w:rPr>
          <w:color w:val="000000" w:themeColor="text1"/>
        </w:rPr>
        <w:t>: ГО Тернопільський прес-клуб</w:t>
      </w:r>
    </w:p>
    <w:p w:rsidR="00255A29" w:rsidRPr="001A667E" w:rsidRDefault="00255A29" w:rsidP="00F44F3D">
      <w:pPr>
        <w:jc w:val="both"/>
        <w:rPr>
          <w:b/>
          <w:color w:val="000000" w:themeColor="text1"/>
        </w:rPr>
      </w:pPr>
    </w:p>
    <w:p w:rsidR="00255A29" w:rsidRPr="00065D08" w:rsidRDefault="00801A90" w:rsidP="00065D08">
      <w:pPr>
        <w:pStyle w:val="Standard"/>
        <w:spacing w:line="100" w:lineRule="atLeast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Медіа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-т</w:t>
      </w:r>
      <w:r w:rsidR="00F44F3D" w:rsidRPr="001A667E">
        <w:rPr>
          <w:rFonts w:ascii="Times New Roman" w:hAnsi="Times New Roman" w:cs="Times New Roman"/>
          <w:b/>
          <w:sz w:val="24"/>
          <w:szCs w:val="24"/>
          <w:lang w:val="ru-RU"/>
        </w:rPr>
        <w:t>ренер</w:t>
      </w:r>
      <w:r w:rsidR="00415EF0">
        <w:rPr>
          <w:rFonts w:ascii="Times New Roman" w:hAnsi="Times New Roman" w:cs="Times New Roman"/>
          <w:b/>
          <w:sz w:val="24"/>
          <w:szCs w:val="24"/>
          <w:lang w:val="ru-RU"/>
        </w:rPr>
        <w:t>, редактор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ІННА ГАДЗИНСЬКА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м.</w:t>
      </w:r>
      <w:r w:rsidR="00065D0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801A90">
        <w:rPr>
          <w:rFonts w:ascii="Times New Roman" w:hAnsi="Times New Roman" w:cs="Times New Roman"/>
          <w:b/>
          <w:sz w:val="24"/>
          <w:szCs w:val="24"/>
          <w:lang w:val="ru-RU"/>
        </w:rPr>
        <w:t>Київ</w:t>
      </w:r>
      <w:proofErr w:type="spellEnd"/>
      <w:r w:rsidR="00065D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065D08">
        <w:rPr>
          <w:rFonts w:ascii="Times New Roman" w:hAnsi="Times New Roman" w:cs="Times New Roman"/>
          <w:lang w:val="uk-UA"/>
        </w:rPr>
        <w:t xml:space="preserve">Раніше - керівник проектів </w:t>
      </w:r>
      <w:proofErr w:type="gramStart"/>
      <w:r w:rsidRPr="00065D08">
        <w:rPr>
          <w:rFonts w:ascii="Times New Roman" w:hAnsi="Times New Roman" w:cs="Times New Roman"/>
          <w:lang w:val="uk-UA"/>
        </w:rPr>
        <w:t>в</w:t>
      </w:r>
      <w:proofErr w:type="gramEnd"/>
      <w:r w:rsidRPr="00065D08">
        <w:rPr>
          <w:rFonts w:ascii="Times New Roman" w:hAnsi="Times New Roman" w:cs="Times New Roman"/>
          <w:lang w:val="uk-UA"/>
        </w:rPr>
        <w:t xml:space="preserve"> центрі «Корпоративні медіа» http://c-media.com.ua/ , редактор сайту Uznews.net – Незалежна інформаційна служба Узбекистану,  головний редактор мультимедійного </w:t>
      </w:r>
      <w:proofErr w:type="spellStart"/>
      <w:r w:rsidRPr="00065D08">
        <w:rPr>
          <w:rFonts w:ascii="Times New Roman" w:hAnsi="Times New Roman" w:cs="Times New Roman"/>
          <w:lang w:val="uk-UA"/>
        </w:rPr>
        <w:t>ньюзруму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в щоденній «Газеті по-київськи», головний редактор мережі </w:t>
      </w:r>
      <w:proofErr w:type="spellStart"/>
      <w:r w:rsidRPr="00065D08">
        <w:rPr>
          <w:rFonts w:ascii="Times New Roman" w:hAnsi="Times New Roman" w:cs="Times New Roman"/>
          <w:lang w:val="uk-UA"/>
        </w:rPr>
        <w:t>гіперлокальних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міських тижневиків «Газета нашого району». Досвід роботи в медіа - 14 років, тренерський досвід - 4 роки. У 2011 році закінчила школу для медіа-тренерів за програмою «У-медіа» (</w:t>
      </w:r>
      <w:proofErr w:type="spellStart"/>
      <w:r w:rsidRPr="00065D08">
        <w:rPr>
          <w:rFonts w:ascii="Times New Roman" w:hAnsi="Times New Roman" w:cs="Times New Roman"/>
          <w:lang w:val="uk-UA"/>
        </w:rPr>
        <w:t>Інтерньюз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65D08">
        <w:rPr>
          <w:rFonts w:ascii="Times New Roman" w:hAnsi="Times New Roman" w:cs="Times New Roman"/>
          <w:lang w:val="uk-UA"/>
        </w:rPr>
        <w:t>Нетворк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в Україні, тренер – Олег </w:t>
      </w:r>
      <w:proofErr w:type="spellStart"/>
      <w:r w:rsidRPr="00065D08">
        <w:rPr>
          <w:rFonts w:ascii="Times New Roman" w:hAnsi="Times New Roman" w:cs="Times New Roman"/>
          <w:lang w:val="uk-UA"/>
        </w:rPr>
        <w:t>Хоменок</w:t>
      </w:r>
      <w:proofErr w:type="spellEnd"/>
      <w:r w:rsidRPr="00065D08">
        <w:rPr>
          <w:rFonts w:ascii="Times New Roman" w:hAnsi="Times New Roman" w:cs="Times New Roman"/>
          <w:lang w:val="uk-UA"/>
        </w:rPr>
        <w:t>).</w:t>
      </w:r>
      <w:r w:rsidRPr="00065D08">
        <w:rPr>
          <w:rFonts w:ascii="Times New Roman" w:hAnsi="Times New Roman" w:cs="Times New Roman"/>
          <w:lang w:val="uk-UA"/>
        </w:rPr>
        <w:t xml:space="preserve"> </w:t>
      </w:r>
      <w:r w:rsidRPr="00065D08">
        <w:rPr>
          <w:rFonts w:ascii="Times New Roman" w:hAnsi="Times New Roman" w:cs="Times New Roman"/>
          <w:lang w:val="uk-UA"/>
        </w:rPr>
        <w:t xml:space="preserve">В якості медіа-тренера співпрацювала з Інститутом Розвитку Регіональної Преси (ІРРП), </w:t>
      </w:r>
      <w:proofErr w:type="spellStart"/>
      <w:r w:rsidRPr="00065D08">
        <w:rPr>
          <w:rFonts w:ascii="Times New Roman" w:hAnsi="Times New Roman" w:cs="Times New Roman"/>
          <w:lang w:val="uk-UA"/>
        </w:rPr>
        <w:t>Інтерньюз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65D08">
        <w:rPr>
          <w:rFonts w:ascii="Times New Roman" w:hAnsi="Times New Roman" w:cs="Times New Roman"/>
          <w:lang w:val="uk-UA"/>
        </w:rPr>
        <w:t>Нетворк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в Україні, Академією Української Преси (АУП), Асоціацією Незалежних Регіональних Видавців України (АНРВУ), FOJO </w:t>
      </w:r>
      <w:proofErr w:type="spellStart"/>
      <w:r w:rsidRPr="00065D08">
        <w:rPr>
          <w:rFonts w:ascii="Times New Roman" w:hAnsi="Times New Roman" w:cs="Times New Roman"/>
          <w:lang w:val="uk-UA"/>
        </w:rPr>
        <w:t>Media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65D08">
        <w:rPr>
          <w:rFonts w:ascii="Times New Roman" w:hAnsi="Times New Roman" w:cs="Times New Roman"/>
          <w:lang w:val="uk-UA"/>
        </w:rPr>
        <w:t>Institute</w:t>
      </w:r>
      <w:proofErr w:type="spellEnd"/>
      <w:r w:rsidRPr="00065D08">
        <w:rPr>
          <w:rFonts w:ascii="Times New Roman" w:hAnsi="Times New Roman" w:cs="Times New Roman"/>
          <w:lang w:val="uk-UA"/>
        </w:rPr>
        <w:t xml:space="preserve"> (Швеція).</w:t>
      </w:r>
    </w:p>
    <w:p w:rsidR="00F44F3D" w:rsidRPr="001E52D5" w:rsidRDefault="00F44F3D" w:rsidP="00F44F3D">
      <w:pPr>
        <w:jc w:val="both"/>
        <w:rPr>
          <w:b/>
          <w:i/>
          <w:color w:val="000000" w:themeColor="text1"/>
        </w:rPr>
      </w:pPr>
      <w:r w:rsidRPr="001E52D5">
        <w:rPr>
          <w:b/>
          <w:i/>
          <w:color w:val="000000" w:themeColor="text1"/>
        </w:rPr>
        <w:t xml:space="preserve">Тренінг здійснюється в рамках проекту </w:t>
      </w:r>
      <w:r w:rsidR="009F1401">
        <w:rPr>
          <w:b/>
          <w:i/>
          <w:color w:val="000000" w:themeColor="text1"/>
        </w:rPr>
        <w:t>«</w:t>
      </w:r>
      <w:r w:rsidRPr="001E52D5">
        <w:rPr>
          <w:b/>
          <w:i/>
          <w:color w:val="000000" w:themeColor="text1"/>
        </w:rPr>
        <w:t>Студії сучасної журналістики Тернопільського прес-клубу як інструмент підвищення професійних стандартів у надзвичайній суспільно-політичній ситуації</w:t>
      </w:r>
      <w:r w:rsidR="009F1401">
        <w:rPr>
          <w:b/>
          <w:i/>
          <w:color w:val="000000" w:themeColor="text1"/>
        </w:rPr>
        <w:t>»</w:t>
      </w:r>
      <w:r w:rsidRPr="001E52D5">
        <w:rPr>
          <w:b/>
          <w:i/>
          <w:color w:val="000000" w:themeColor="text1"/>
        </w:rPr>
        <w:t xml:space="preserve"> за сприяння Фонду розвитку ЗМІ Посольства США в Україні .</w:t>
      </w:r>
    </w:p>
    <w:p w:rsidR="00F44F3D" w:rsidRPr="001A667E" w:rsidRDefault="00F44F3D" w:rsidP="00B65FB5">
      <w:pPr>
        <w:jc w:val="center"/>
        <w:rPr>
          <w:b/>
          <w:color w:val="FF0000"/>
        </w:rPr>
      </w:pPr>
      <w:r w:rsidRPr="001A667E">
        <w:rPr>
          <w:b/>
          <w:color w:val="FF0000"/>
        </w:rPr>
        <w:t>УЧАСТЬ БЕЗКОШТОВНА. ОБОВ’ЯЗКОВА АКРЕДИТАЦІЯ.</w:t>
      </w:r>
    </w:p>
    <w:p w:rsidR="001A2E14" w:rsidRPr="001A667E" w:rsidRDefault="001A2E14" w:rsidP="00F44F3D">
      <w:pPr>
        <w:jc w:val="center"/>
        <w:rPr>
          <w:b/>
          <w:bCs/>
          <w:color w:val="000000" w:themeColor="text1"/>
        </w:rPr>
      </w:pPr>
    </w:p>
    <w:p w:rsidR="001A2E14" w:rsidRPr="0026602F" w:rsidRDefault="001A2E14" w:rsidP="001A2E14">
      <w:pPr>
        <w:jc w:val="center"/>
        <w:rPr>
          <w:b/>
          <w:bCs/>
          <w:color w:val="000000" w:themeColor="text1"/>
        </w:rPr>
      </w:pPr>
      <w:r w:rsidRPr="0026602F">
        <w:rPr>
          <w:b/>
          <w:bCs/>
          <w:color w:val="000000" w:themeColor="text1"/>
        </w:rPr>
        <w:t>ПРОГРАМА</w:t>
      </w:r>
    </w:p>
    <w:p w:rsidR="001A2E14" w:rsidRPr="00FB5E0C" w:rsidRDefault="001A2E14" w:rsidP="001A2E14">
      <w:pPr>
        <w:framePr w:hSpace="180" w:wrap="around" w:vAnchor="page" w:hAnchor="margin" w:xAlign="center" w:y="3811"/>
        <w:suppressAutoHyphens/>
        <w:spacing w:line="100" w:lineRule="atLeast"/>
        <w:jc w:val="center"/>
        <w:rPr>
          <w:rFonts w:eastAsia="DejaVu Sans"/>
          <w:b/>
          <w:caps/>
          <w:sz w:val="28"/>
          <w:szCs w:val="28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8647"/>
      </w:tblGrid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752E58">
            <w:r w:rsidRPr="0026602F">
              <w:t>10:30</w:t>
            </w:r>
            <w:r w:rsidR="00B65FB5">
              <w:t xml:space="preserve">  –</w:t>
            </w:r>
            <w:r w:rsidRPr="0026602F">
              <w:t>11:00</w:t>
            </w:r>
          </w:p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rPr>
                <w:b/>
              </w:rPr>
            </w:pPr>
            <w:r w:rsidRPr="005C1D3C">
              <w:rPr>
                <w:b/>
              </w:rPr>
              <w:t>Реєстрація</w:t>
            </w:r>
            <w:r w:rsidR="009F1401" w:rsidRPr="005C1D3C">
              <w:rPr>
                <w:b/>
              </w:rPr>
              <w:t>. 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  <w:tr w:rsidR="001A2E14" w:rsidRPr="0026602F" w:rsidTr="00752E58">
        <w:trPr>
          <w:trHeight w:val="494"/>
        </w:trPr>
        <w:tc>
          <w:tcPr>
            <w:tcW w:w="1598" w:type="dxa"/>
            <w:vAlign w:val="center"/>
          </w:tcPr>
          <w:p w:rsidR="001A2E14" w:rsidRPr="0026602F" w:rsidRDefault="001A2E14" w:rsidP="00C24F3B">
            <w:r w:rsidRPr="0026602F">
              <w:t>11:00  –1</w:t>
            </w:r>
            <w:r w:rsidR="00C24F3B">
              <w:t>2</w:t>
            </w:r>
            <w:r w:rsidRPr="0026602F">
              <w:t>:</w:t>
            </w:r>
            <w:r w:rsidR="00C24F3B">
              <w:t>3</w:t>
            </w:r>
            <w:r w:rsidRPr="0026602F">
              <w:t>0</w:t>
            </w:r>
          </w:p>
        </w:tc>
        <w:tc>
          <w:tcPr>
            <w:tcW w:w="8647" w:type="dxa"/>
            <w:vAlign w:val="center"/>
          </w:tcPr>
          <w:p w:rsidR="001A2E14" w:rsidRPr="005C1D3C" w:rsidRDefault="00C24F3B" w:rsidP="00752E58">
            <w:pPr>
              <w:rPr>
                <w:b/>
              </w:rPr>
            </w:pPr>
            <w:r w:rsidRPr="005C1D3C">
              <w:rPr>
                <w:b/>
              </w:rPr>
              <w:t xml:space="preserve">Сучасні тренди в онлайн-журналістиці: </w:t>
            </w:r>
            <w:proofErr w:type="spellStart"/>
            <w:r w:rsidRPr="005C1D3C">
              <w:rPr>
                <w:b/>
              </w:rPr>
              <w:t>мультимедійність</w:t>
            </w:r>
            <w:proofErr w:type="spellEnd"/>
            <w:r w:rsidRPr="005C1D3C">
              <w:rPr>
                <w:b/>
              </w:rPr>
              <w:t>, візуалізація, інтерактивність. Професійні стандарти та етичні норми. Нові виклики і нові вимоги до журналістів.</w:t>
            </w:r>
          </w:p>
        </w:tc>
      </w:tr>
      <w:tr w:rsidR="009F1401" w:rsidRPr="0026602F" w:rsidTr="00752E58">
        <w:trPr>
          <w:trHeight w:val="494"/>
        </w:trPr>
        <w:tc>
          <w:tcPr>
            <w:tcW w:w="1598" w:type="dxa"/>
            <w:vAlign w:val="center"/>
          </w:tcPr>
          <w:p w:rsidR="009F1401" w:rsidRPr="0026602F" w:rsidRDefault="009F1401" w:rsidP="00C24F3B">
            <w:r>
              <w:t>12:30 – 12:45</w:t>
            </w:r>
          </w:p>
        </w:tc>
        <w:tc>
          <w:tcPr>
            <w:tcW w:w="8647" w:type="dxa"/>
            <w:vAlign w:val="center"/>
          </w:tcPr>
          <w:p w:rsidR="009F1401" w:rsidRPr="005C1D3C" w:rsidRDefault="009F1401" w:rsidP="009F1401">
            <w:pPr>
              <w:rPr>
                <w:b/>
              </w:rPr>
            </w:pPr>
            <w:r w:rsidRPr="005C1D3C">
              <w:rPr>
                <w:b/>
              </w:rPr>
              <w:t xml:space="preserve">Перерва 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B4025E" w:rsidRDefault="00B4025E" w:rsidP="00B4025E">
            <w:r>
              <w:t>12.45</w:t>
            </w:r>
            <w:r w:rsidR="001A2E14" w:rsidRPr="0026602F">
              <w:t xml:space="preserve"> – </w:t>
            </w:r>
            <w:r>
              <w:t>14</w:t>
            </w:r>
            <w:r w:rsidR="001A2E14" w:rsidRPr="0026602F">
              <w:t>:</w:t>
            </w:r>
            <w:r>
              <w:t>00</w:t>
            </w:r>
          </w:p>
        </w:tc>
        <w:tc>
          <w:tcPr>
            <w:tcW w:w="8647" w:type="dxa"/>
            <w:vAlign w:val="center"/>
          </w:tcPr>
          <w:p w:rsidR="001A2E14" w:rsidRPr="005C1D3C" w:rsidRDefault="00B4025E" w:rsidP="00752E58">
            <w:pPr>
              <w:rPr>
                <w:rFonts w:eastAsia="Calibri"/>
              </w:rPr>
            </w:pPr>
            <w:r w:rsidRPr="005C1D3C">
              <w:rPr>
                <w:b/>
              </w:rPr>
              <w:t xml:space="preserve">Мультимедійні історії: як планувати, створювати і компонувати елементи мультимедіа. Як писати тексти і заголовки для </w:t>
            </w:r>
            <w:proofErr w:type="spellStart"/>
            <w:r w:rsidRPr="005C1D3C">
              <w:rPr>
                <w:b/>
              </w:rPr>
              <w:t>онлайну</w:t>
            </w:r>
            <w:proofErr w:type="spellEnd"/>
            <w:r w:rsidRPr="005C1D3C">
              <w:rPr>
                <w:b/>
              </w:rPr>
              <w:t>.</w:t>
            </w:r>
          </w:p>
        </w:tc>
      </w:tr>
      <w:tr w:rsidR="001A2E14" w:rsidRPr="0026602F" w:rsidTr="00752E58">
        <w:trPr>
          <w:trHeight w:val="796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t>14:00-15:00</w:t>
            </w:r>
          </w:p>
        </w:tc>
        <w:tc>
          <w:tcPr>
            <w:tcW w:w="8647" w:type="dxa"/>
            <w:vAlign w:val="center"/>
          </w:tcPr>
          <w:p w:rsidR="001A2E14" w:rsidRPr="005C1D3C" w:rsidRDefault="009F1401" w:rsidP="00752E58">
            <w:pPr>
              <w:rPr>
                <w:bCs/>
              </w:rPr>
            </w:pPr>
            <w:r w:rsidRPr="005C1D3C">
              <w:rPr>
                <w:b/>
              </w:rPr>
              <w:t>ОБІД</w:t>
            </w:r>
          </w:p>
        </w:tc>
      </w:tr>
      <w:tr w:rsidR="001A2E14" w:rsidRPr="0026602F" w:rsidTr="00752E58">
        <w:trPr>
          <w:trHeight w:val="521"/>
        </w:trPr>
        <w:tc>
          <w:tcPr>
            <w:tcW w:w="1598" w:type="dxa"/>
            <w:vAlign w:val="center"/>
          </w:tcPr>
          <w:p w:rsidR="001A2E14" w:rsidRPr="0026602F" w:rsidRDefault="009F1401" w:rsidP="00752E58">
            <w:r>
              <w:lastRenderedPageBreak/>
              <w:t>15:00-17:00</w:t>
            </w:r>
          </w:p>
        </w:tc>
        <w:tc>
          <w:tcPr>
            <w:tcW w:w="8647" w:type="dxa"/>
            <w:vAlign w:val="center"/>
          </w:tcPr>
          <w:p w:rsidR="001A2E14" w:rsidRPr="005C1D3C" w:rsidRDefault="009F1401" w:rsidP="00752E58">
            <w:pPr>
              <w:rPr>
                <w:b/>
              </w:rPr>
            </w:pPr>
            <w:r w:rsidRPr="005C1D3C">
              <w:rPr>
                <w:b/>
              </w:rPr>
              <w:t xml:space="preserve">Онлайн-інструменти для збору інформації, перевірки достовірності, моніторингу </w:t>
            </w:r>
            <w:proofErr w:type="spellStart"/>
            <w:r w:rsidRPr="005C1D3C">
              <w:rPr>
                <w:b/>
              </w:rPr>
              <w:t>соцмереж</w:t>
            </w:r>
            <w:proofErr w:type="spellEnd"/>
            <w:r w:rsidRPr="005C1D3C">
              <w:rPr>
                <w:b/>
              </w:rPr>
              <w:t xml:space="preserve">, створення </w:t>
            </w:r>
            <w:proofErr w:type="spellStart"/>
            <w:r w:rsidRPr="005C1D3C">
              <w:rPr>
                <w:b/>
              </w:rPr>
              <w:t>інфографіки</w:t>
            </w:r>
            <w:proofErr w:type="spellEnd"/>
            <w:r w:rsidRPr="005C1D3C">
              <w:rPr>
                <w:b/>
              </w:rPr>
              <w:t xml:space="preserve">, </w:t>
            </w:r>
            <w:proofErr w:type="spellStart"/>
            <w:r w:rsidRPr="005C1D3C">
              <w:rPr>
                <w:b/>
              </w:rPr>
              <w:t>таймлайнів</w:t>
            </w:r>
            <w:proofErr w:type="spellEnd"/>
            <w:r w:rsidRPr="005C1D3C">
              <w:rPr>
                <w:b/>
              </w:rPr>
              <w:t>, карт, інтерактивних фото, редагування відео.</w:t>
            </w:r>
          </w:p>
        </w:tc>
      </w:tr>
      <w:tr w:rsidR="001A2E14" w:rsidRPr="0026602F" w:rsidTr="00752E58">
        <w:trPr>
          <w:trHeight w:val="617"/>
        </w:trPr>
        <w:tc>
          <w:tcPr>
            <w:tcW w:w="1598" w:type="dxa"/>
            <w:vAlign w:val="center"/>
          </w:tcPr>
          <w:p w:rsidR="001A2E14" w:rsidRPr="0026602F" w:rsidRDefault="001A2E14" w:rsidP="00182AF0">
            <w:bookmarkStart w:id="0" w:name="_GoBack"/>
            <w:bookmarkEnd w:id="0"/>
          </w:p>
        </w:tc>
        <w:tc>
          <w:tcPr>
            <w:tcW w:w="8647" w:type="dxa"/>
            <w:vAlign w:val="center"/>
          </w:tcPr>
          <w:p w:rsidR="001A2E14" w:rsidRPr="005C1D3C" w:rsidRDefault="001A2E14" w:rsidP="00752E58">
            <w:pPr>
              <w:suppressAutoHyphens/>
              <w:spacing w:line="100" w:lineRule="atLeast"/>
              <w:rPr>
                <w:bCs/>
              </w:rPr>
            </w:pPr>
            <w:r w:rsidRPr="005C1D3C">
              <w:rPr>
                <w:b/>
              </w:rPr>
              <w:t>Підведення підсумків</w:t>
            </w:r>
            <w:r w:rsidRPr="005C1D3C">
              <w:t xml:space="preserve">. </w:t>
            </w:r>
            <w:r w:rsidR="009F1401" w:rsidRPr="005C1D3C">
              <w:rPr>
                <w:b/>
              </w:rPr>
              <w:t>Кава-</w:t>
            </w:r>
            <w:proofErr w:type="spellStart"/>
            <w:r w:rsidR="009F1401" w:rsidRPr="005C1D3C">
              <w:rPr>
                <w:b/>
              </w:rPr>
              <w:t>брейк</w:t>
            </w:r>
            <w:proofErr w:type="spellEnd"/>
            <w:r w:rsidR="009F1401" w:rsidRPr="005C1D3C">
              <w:rPr>
                <w:b/>
              </w:rPr>
              <w:t>.</w:t>
            </w:r>
          </w:p>
        </w:tc>
      </w:tr>
    </w:tbl>
    <w:p w:rsidR="0085587A" w:rsidRDefault="0085587A" w:rsidP="00D37BAA">
      <w:pPr>
        <w:jc w:val="both"/>
        <w:rPr>
          <w:b/>
          <w:color w:val="000000" w:themeColor="text1"/>
          <w:lang w:val="en-US"/>
        </w:rPr>
      </w:pPr>
    </w:p>
    <w:p w:rsidR="0026602F" w:rsidRPr="009F1401" w:rsidRDefault="0026602F" w:rsidP="00D37BAA">
      <w:pPr>
        <w:jc w:val="both"/>
        <w:rPr>
          <w:b/>
          <w:color w:val="000000" w:themeColor="text1"/>
        </w:rPr>
      </w:pPr>
    </w:p>
    <w:p w:rsidR="0026602F" w:rsidRPr="0026602F" w:rsidRDefault="0026602F" w:rsidP="00D37BAA">
      <w:pPr>
        <w:jc w:val="both"/>
        <w:rPr>
          <w:b/>
          <w:color w:val="000000" w:themeColor="text1"/>
        </w:rPr>
      </w:pPr>
    </w:p>
    <w:sectPr w:rsidR="0026602F" w:rsidRPr="002660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4E"/>
    <w:rsid w:val="00027AA8"/>
    <w:rsid w:val="00065D08"/>
    <w:rsid w:val="00162374"/>
    <w:rsid w:val="00182AF0"/>
    <w:rsid w:val="00187F76"/>
    <w:rsid w:val="001A2E14"/>
    <w:rsid w:val="001A667E"/>
    <w:rsid w:val="001E52D5"/>
    <w:rsid w:val="00222BA7"/>
    <w:rsid w:val="00245A74"/>
    <w:rsid w:val="00255A29"/>
    <w:rsid w:val="0026602F"/>
    <w:rsid w:val="002723B1"/>
    <w:rsid w:val="002879CB"/>
    <w:rsid w:val="00295EC0"/>
    <w:rsid w:val="002E103C"/>
    <w:rsid w:val="003A07A2"/>
    <w:rsid w:val="00415EF0"/>
    <w:rsid w:val="00473CB4"/>
    <w:rsid w:val="00503A41"/>
    <w:rsid w:val="005976CA"/>
    <w:rsid w:val="005B65D5"/>
    <w:rsid w:val="005C1D3C"/>
    <w:rsid w:val="005D20AC"/>
    <w:rsid w:val="005E5C24"/>
    <w:rsid w:val="005F7D64"/>
    <w:rsid w:val="00647A7D"/>
    <w:rsid w:val="00655BC7"/>
    <w:rsid w:val="006C64AE"/>
    <w:rsid w:val="00785A4C"/>
    <w:rsid w:val="00801A90"/>
    <w:rsid w:val="00814C0C"/>
    <w:rsid w:val="00825C0B"/>
    <w:rsid w:val="0084204E"/>
    <w:rsid w:val="0085587A"/>
    <w:rsid w:val="008800B5"/>
    <w:rsid w:val="008947D0"/>
    <w:rsid w:val="008E3D9A"/>
    <w:rsid w:val="00922B0E"/>
    <w:rsid w:val="00936EB8"/>
    <w:rsid w:val="00970FB2"/>
    <w:rsid w:val="0099673F"/>
    <w:rsid w:val="009F1401"/>
    <w:rsid w:val="00A246D3"/>
    <w:rsid w:val="00A54C5E"/>
    <w:rsid w:val="00AD6DF7"/>
    <w:rsid w:val="00B05671"/>
    <w:rsid w:val="00B4025E"/>
    <w:rsid w:val="00B5280A"/>
    <w:rsid w:val="00B65FB5"/>
    <w:rsid w:val="00BC6C7C"/>
    <w:rsid w:val="00BD1A83"/>
    <w:rsid w:val="00C15A8E"/>
    <w:rsid w:val="00C24F3B"/>
    <w:rsid w:val="00C2532C"/>
    <w:rsid w:val="00CB1FA2"/>
    <w:rsid w:val="00CE0803"/>
    <w:rsid w:val="00D37BAA"/>
    <w:rsid w:val="00D4318B"/>
    <w:rsid w:val="00D60E4E"/>
    <w:rsid w:val="00D840E8"/>
    <w:rsid w:val="00F3341B"/>
    <w:rsid w:val="00F44F3D"/>
    <w:rsid w:val="00FB5E0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3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4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D6D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6DF7"/>
    <w:rPr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AD6DF7"/>
    <w:rPr>
      <w:b/>
      <w:bCs/>
    </w:rPr>
  </w:style>
  <w:style w:type="paragraph" w:customStyle="1" w:styleId="Standard">
    <w:name w:val="Standard"/>
    <w:rsid w:val="0085587A"/>
    <w:pPr>
      <w:suppressAutoHyphens/>
      <w:spacing w:after="160" w:line="252" w:lineRule="auto"/>
    </w:pPr>
    <w:rPr>
      <w:rFonts w:ascii="Calibri" w:eastAsia="DejaVu Sans" w:hAnsi="Calibri" w:cs="Calibri"/>
      <w:color w:val="00000A"/>
      <w:sz w:val="22"/>
      <w:szCs w:val="22"/>
      <w:lang w:val="fr-FR"/>
    </w:rPr>
  </w:style>
  <w:style w:type="character" w:customStyle="1" w:styleId="hps">
    <w:name w:val="hps"/>
    <w:basedOn w:val="a0"/>
    <w:rsid w:val="005B65D5"/>
  </w:style>
  <w:style w:type="character" w:customStyle="1" w:styleId="20">
    <w:name w:val="Заголовок 2 Знак"/>
    <w:basedOn w:val="a0"/>
    <w:link w:val="2"/>
    <w:semiHidden/>
    <w:rsid w:val="00F44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styleId="a4">
    <w:name w:val="Hyperlink"/>
    <w:semiHidden/>
    <w:unhideWhenUsed/>
    <w:rsid w:val="00F44F3D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4F3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F3D"/>
    <w:rPr>
      <w:rFonts w:ascii="Tahoma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1A2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rdynal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essclub.te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1F603-EA9A-4F3D-96BA-1B6FA1CB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Саша</cp:lastModifiedBy>
  <cp:revision>17</cp:revision>
  <dcterms:created xsi:type="dcterms:W3CDTF">2016-04-20T12:49:00Z</dcterms:created>
  <dcterms:modified xsi:type="dcterms:W3CDTF">2016-04-20T21:23:00Z</dcterms:modified>
</cp:coreProperties>
</file>